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37" w:rsidRDefault="00520210" w:rsidP="00446963">
      <w:pPr>
        <w:rPr>
          <w:rFonts w:asciiTheme="minorEastAsia" w:hAnsiTheme="minorEastAsia"/>
          <w:sz w:val="28"/>
          <w:szCs w:val="28"/>
        </w:rPr>
      </w:pPr>
      <w:r w:rsidRPr="0052021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5pt;margin-top:1.5pt;width:414pt;height:53.25pt;z-index:251660288" fillcolor="red" strokecolor="red">
            <v:shadow color="#868686"/>
            <v:textpath style="font-family:&quot;宋体&quot;;v-text-kern:t" trim="t" fitpath="t" string="中国人力资源开发研究会"/>
          </v:shape>
        </w:pict>
      </w:r>
    </w:p>
    <w:p w:rsidR="00446963" w:rsidRPr="00BF08C6" w:rsidRDefault="00446963" w:rsidP="000F2337">
      <w:pPr>
        <w:ind w:firstLineChars="202" w:firstLine="566"/>
        <w:rPr>
          <w:rFonts w:asciiTheme="minorEastAsia" w:hAnsiTheme="minorEastAsia"/>
          <w:sz w:val="28"/>
          <w:szCs w:val="28"/>
        </w:rPr>
      </w:pPr>
    </w:p>
    <w:p w:rsidR="00446963" w:rsidRDefault="00520210" w:rsidP="000F2337">
      <w:pPr>
        <w:ind w:firstLineChars="202" w:firstLine="566"/>
        <w:rPr>
          <w:rFonts w:asciiTheme="minorEastAsia" w:hAnsiTheme="minorEastAsia"/>
          <w:sz w:val="28"/>
          <w:szCs w:val="28"/>
        </w:rPr>
      </w:pPr>
      <w:r>
        <w:rPr>
          <w:rFonts w:asciiTheme="minorEastAsia" w:hAnsiTheme="minorEastAsia"/>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9.6pt;margin-top:11.8pt;width:181.15pt;height:.05pt;z-index:251663360" o:connectortype="straight" strokecolor="red" strokeweight="1.5pt"/>
        </w:pict>
      </w:r>
      <w:r>
        <w:rPr>
          <w:rFonts w:asciiTheme="minorEastAsia" w:hAnsiTheme="minorEastAsia"/>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194.1pt;margin-top:-.2pt;width:25.5pt;height:24.8pt;z-index:251664384" fillcolor="red" strokecolor="red"/>
        </w:pict>
      </w:r>
      <w:r>
        <w:rPr>
          <w:rFonts w:asciiTheme="minorEastAsia" w:hAnsiTheme="minorEastAsia"/>
          <w:noProof/>
          <w:sz w:val="28"/>
          <w:szCs w:val="28"/>
        </w:rPr>
        <w:pict>
          <v:shape id="_x0000_s1027" type="#_x0000_t32" style="position:absolute;left:0;text-align:left;margin-left:2.25pt;margin-top:11.15pt;width:181.15pt;height:.05pt;z-index:251661312" o:connectortype="straight" strokecolor="red" strokeweight="1.5pt"/>
        </w:pict>
      </w:r>
    </w:p>
    <w:p w:rsidR="00BF08C6" w:rsidRDefault="00BF08C6" w:rsidP="00BF08C6">
      <w:pPr>
        <w:jc w:val="center"/>
        <w:rPr>
          <w:rFonts w:asciiTheme="minorEastAsia" w:hAnsiTheme="minorEastAsia"/>
          <w:b/>
          <w:sz w:val="40"/>
          <w:szCs w:val="28"/>
        </w:rPr>
      </w:pPr>
      <w:r w:rsidRPr="00D53A50">
        <w:rPr>
          <w:rFonts w:asciiTheme="minorEastAsia" w:hAnsiTheme="minorEastAsia" w:hint="eastAsia"/>
          <w:b/>
          <w:sz w:val="40"/>
          <w:szCs w:val="28"/>
        </w:rPr>
        <w:t>人力资源服务分会成立大会</w:t>
      </w:r>
    </w:p>
    <w:p w:rsidR="00473650" w:rsidRPr="00BF08C6" w:rsidRDefault="00BF08C6" w:rsidP="00BF08C6">
      <w:pPr>
        <w:jc w:val="center"/>
        <w:rPr>
          <w:rFonts w:asciiTheme="minorEastAsia" w:hAnsiTheme="minorEastAsia"/>
          <w:b/>
          <w:sz w:val="44"/>
          <w:szCs w:val="28"/>
        </w:rPr>
      </w:pPr>
      <w:r>
        <w:rPr>
          <w:rFonts w:asciiTheme="minorEastAsia" w:hAnsiTheme="minorEastAsia" w:hint="eastAsia"/>
          <w:b/>
          <w:sz w:val="40"/>
          <w:szCs w:val="28"/>
        </w:rPr>
        <w:t>暨首届人力资源服务业发展论坛参会回执</w:t>
      </w:r>
    </w:p>
    <w:tbl>
      <w:tblPr>
        <w:tblpPr w:leftFromText="180" w:rightFromText="180" w:vertAnchor="text" w:horzAnchor="margin" w:tblpXSpec="center" w:tblpY="18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09"/>
        <w:gridCol w:w="1801"/>
        <w:gridCol w:w="784"/>
        <w:gridCol w:w="1486"/>
        <w:gridCol w:w="851"/>
        <w:gridCol w:w="1740"/>
      </w:tblGrid>
      <w:tr w:rsidR="00725F3D" w:rsidRPr="00C71561" w:rsidTr="00D574FB">
        <w:trPr>
          <w:trHeight w:val="510"/>
        </w:trPr>
        <w:tc>
          <w:tcPr>
            <w:tcW w:w="1384" w:type="dxa"/>
            <w:vAlign w:val="center"/>
          </w:tcPr>
          <w:p w:rsidR="00725F3D" w:rsidRPr="00D574FB" w:rsidRDefault="00725F3D" w:rsidP="00725F3D">
            <w:pPr>
              <w:spacing w:line="360" w:lineRule="exact"/>
              <w:jc w:val="left"/>
              <w:rPr>
                <w:rFonts w:asciiTheme="minorEastAsia" w:hAnsiTheme="minorEastAsia"/>
                <w:szCs w:val="21"/>
              </w:rPr>
            </w:pPr>
            <w:r w:rsidRPr="00D574FB">
              <w:rPr>
                <w:rFonts w:asciiTheme="minorEastAsia" w:hAnsiTheme="minorEastAsia"/>
                <w:b/>
                <w:color w:val="000000"/>
                <w:szCs w:val="21"/>
              </w:rPr>
              <w:br w:type="page"/>
            </w:r>
            <w:r w:rsidRPr="00D574FB">
              <w:rPr>
                <w:rFonts w:asciiTheme="minorEastAsia" w:hAnsiTheme="minorEastAsia" w:hint="eastAsia"/>
                <w:szCs w:val="21"/>
              </w:rPr>
              <w:t>单位名称</w:t>
            </w:r>
          </w:p>
        </w:tc>
        <w:tc>
          <w:tcPr>
            <w:tcW w:w="7371" w:type="dxa"/>
            <w:gridSpan w:val="6"/>
            <w:vAlign w:val="center"/>
          </w:tcPr>
          <w:p w:rsidR="00725F3D" w:rsidRPr="00D574FB" w:rsidRDefault="00725F3D" w:rsidP="00725F3D">
            <w:pPr>
              <w:spacing w:line="360" w:lineRule="exact"/>
              <w:rPr>
                <w:rFonts w:asciiTheme="minorEastAsia" w:hAnsiTheme="minorEastAsia"/>
                <w:szCs w:val="21"/>
              </w:rPr>
            </w:pPr>
          </w:p>
        </w:tc>
      </w:tr>
      <w:tr w:rsidR="00725F3D" w:rsidRPr="00C71561" w:rsidTr="00D574FB">
        <w:trPr>
          <w:trHeight w:val="510"/>
        </w:trPr>
        <w:tc>
          <w:tcPr>
            <w:tcW w:w="1384" w:type="dxa"/>
            <w:vAlign w:val="center"/>
          </w:tcPr>
          <w:p w:rsidR="00725F3D" w:rsidRPr="00D574FB" w:rsidRDefault="00725F3D" w:rsidP="00725F3D">
            <w:pPr>
              <w:spacing w:line="360" w:lineRule="exact"/>
              <w:jc w:val="left"/>
              <w:rPr>
                <w:rFonts w:asciiTheme="minorEastAsia" w:hAnsiTheme="minorEastAsia"/>
                <w:szCs w:val="21"/>
              </w:rPr>
            </w:pPr>
            <w:r w:rsidRPr="00D574FB">
              <w:rPr>
                <w:rFonts w:asciiTheme="minorEastAsia" w:hAnsiTheme="minorEastAsia" w:hint="eastAsia"/>
                <w:szCs w:val="21"/>
              </w:rPr>
              <w:t>单位地址</w:t>
            </w:r>
          </w:p>
        </w:tc>
        <w:tc>
          <w:tcPr>
            <w:tcW w:w="4780" w:type="dxa"/>
            <w:gridSpan w:val="4"/>
            <w:vAlign w:val="center"/>
          </w:tcPr>
          <w:p w:rsidR="00725F3D" w:rsidRPr="00D574FB" w:rsidRDefault="00725F3D" w:rsidP="00725F3D">
            <w:pPr>
              <w:spacing w:line="360" w:lineRule="exact"/>
              <w:rPr>
                <w:rFonts w:asciiTheme="minorEastAsia" w:hAnsiTheme="minorEastAsia"/>
                <w:szCs w:val="21"/>
              </w:rPr>
            </w:pPr>
          </w:p>
        </w:tc>
        <w:tc>
          <w:tcPr>
            <w:tcW w:w="851" w:type="dxa"/>
            <w:vAlign w:val="center"/>
          </w:tcPr>
          <w:p w:rsidR="00725F3D" w:rsidRPr="00D574FB" w:rsidRDefault="00725F3D" w:rsidP="00725F3D">
            <w:pPr>
              <w:spacing w:line="360" w:lineRule="exact"/>
              <w:rPr>
                <w:rFonts w:asciiTheme="minorEastAsia" w:hAnsiTheme="minorEastAsia"/>
                <w:szCs w:val="21"/>
              </w:rPr>
            </w:pPr>
            <w:r w:rsidRPr="00D574FB">
              <w:rPr>
                <w:rFonts w:asciiTheme="minorEastAsia" w:hAnsiTheme="minorEastAsia" w:hint="eastAsia"/>
                <w:szCs w:val="21"/>
              </w:rPr>
              <w:t>邮编</w:t>
            </w:r>
          </w:p>
        </w:tc>
        <w:tc>
          <w:tcPr>
            <w:tcW w:w="1740" w:type="dxa"/>
            <w:vAlign w:val="center"/>
          </w:tcPr>
          <w:p w:rsidR="00725F3D" w:rsidRPr="00D574FB" w:rsidRDefault="00725F3D" w:rsidP="00725F3D">
            <w:pPr>
              <w:spacing w:line="360" w:lineRule="exact"/>
              <w:rPr>
                <w:rFonts w:asciiTheme="minorEastAsia" w:hAnsiTheme="minorEastAsia"/>
                <w:szCs w:val="21"/>
              </w:rPr>
            </w:pPr>
          </w:p>
        </w:tc>
      </w:tr>
      <w:tr w:rsidR="00725F3D" w:rsidRPr="00C71561" w:rsidTr="00D574FB">
        <w:trPr>
          <w:trHeight w:val="482"/>
        </w:trPr>
        <w:tc>
          <w:tcPr>
            <w:tcW w:w="1384" w:type="dxa"/>
            <w:vAlign w:val="center"/>
          </w:tcPr>
          <w:p w:rsidR="00725F3D" w:rsidRPr="00D574FB" w:rsidRDefault="00725F3D" w:rsidP="00725F3D">
            <w:pPr>
              <w:spacing w:line="360" w:lineRule="exact"/>
              <w:jc w:val="left"/>
              <w:rPr>
                <w:rFonts w:asciiTheme="minorEastAsia" w:hAnsiTheme="minorEastAsia"/>
                <w:szCs w:val="21"/>
              </w:rPr>
            </w:pPr>
            <w:r w:rsidRPr="00D574FB">
              <w:rPr>
                <w:rFonts w:asciiTheme="minorEastAsia" w:hAnsiTheme="minorEastAsia" w:hint="eastAsia"/>
                <w:szCs w:val="21"/>
              </w:rPr>
              <w:t>联系人姓名</w:t>
            </w:r>
          </w:p>
        </w:tc>
        <w:tc>
          <w:tcPr>
            <w:tcW w:w="2510" w:type="dxa"/>
            <w:gridSpan w:val="2"/>
            <w:vAlign w:val="center"/>
          </w:tcPr>
          <w:p w:rsidR="00725F3D" w:rsidRPr="00D574FB" w:rsidRDefault="00725F3D" w:rsidP="00725F3D">
            <w:pPr>
              <w:spacing w:line="360" w:lineRule="exact"/>
              <w:rPr>
                <w:rFonts w:asciiTheme="minorEastAsia" w:hAnsiTheme="minorEastAsia"/>
                <w:szCs w:val="21"/>
              </w:rPr>
            </w:pPr>
            <w:r w:rsidRPr="00D574FB">
              <w:rPr>
                <w:rFonts w:asciiTheme="minorEastAsia" w:hAnsiTheme="minorEastAsia" w:hint="eastAsia"/>
                <w:szCs w:val="21"/>
              </w:rPr>
              <w:t>（□先生□女士）</w:t>
            </w:r>
          </w:p>
        </w:tc>
        <w:tc>
          <w:tcPr>
            <w:tcW w:w="2270" w:type="dxa"/>
            <w:gridSpan w:val="2"/>
            <w:vAlign w:val="center"/>
          </w:tcPr>
          <w:p w:rsidR="00725F3D" w:rsidRPr="00D574FB" w:rsidRDefault="00BF08C6" w:rsidP="00BF08C6">
            <w:pPr>
              <w:spacing w:line="360" w:lineRule="exact"/>
              <w:rPr>
                <w:rFonts w:asciiTheme="minorEastAsia" w:hAnsiTheme="minorEastAsia"/>
                <w:szCs w:val="21"/>
              </w:rPr>
            </w:pPr>
            <w:r w:rsidRPr="00D574FB">
              <w:rPr>
                <w:rFonts w:asciiTheme="minorEastAsia" w:hAnsiTheme="minorEastAsia" w:hint="eastAsia"/>
                <w:szCs w:val="21"/>
              </w:rPr>
              <w:t>部门</w:t>
            </w:r>
            <w:r w:rsidR="00725F3D" w:rsidRPr="00D574FB">
              <w:rPr>
                <w:rFonts w:asciiTheme="minorEastAsia" w:hAnsiTheme="minorEastAsia" w:hint="eastAsia"/>
                <w:szCs w:val="21"/>
              </w:rPr>
              <w:t>职务</w:t>
            </w:r>
          </w:p>
        </w:tc>
        <w:tc>
          <w:tcPr>
            <w:tcW w:w="2591" w:type="dxa"/>
            <w:gridSpan w:val="2"/>
            <w:vAlign w:val="center"/>
          </w:tcPr>
          <w:p w:rsidR="00725F3D" w:rsidRPr="00D574FB" w:rsidRDefault="00725F3D" w:rsidP="00725F3D">
            <w:pPr>
              <w:spacing w:line="360" w:lineRule="exact"/>
              <w:rPr>
                <w:rFonts w:asciiTheme="minorEastAsia" w:hAnsiTheme="minorEastAsia"/>
                <w:szCs w:val="21"/>
              </w:rPr>
            </w:pPr>
          </w:p>
        </w:tc>
      </w:tr>
      <w:tr w:rsidR="00725F3D" w:rsidRPr="00C71561" w:rsidTr="00D574FB">
        <w:trPr>
          <w:trHeight w:val="510"/>
        </w:trPr>
        <w:tc>
          <w:tcPr>
            <w:tcW w:w="1384" w:type="dxa"/>
            <w:vAlign w:val="center"/>
          </w:tcPr>
          <w:p w:rsidR="00725F3D" w:rsidRPr="00D574FB" w:rsidRDefault="00BF08C6" w:rsidP="00725F3D">
            <w:pPr>
              <w:spacing w:line="360" w:lineRule="exact"/>
              <w:jc w:val="left"/>
              <w:rPr>
                <w:rFonts w:asciiTheme="minorEastAsia" w:hAnsiTheme="minorEastAsia"/>
                <w:szCs w:val="21"/>
              </w:rPr>
            </w:pPr>
            <w:r w:rsidRPr="00D574FB">
              <w:rPr>
                <w:rFonts w:asciiTheme="minorEastAsia" w:hAnsiTheme="minorEastAsia" w:hint="eastAsia"/>
                <w:szCs w:val="21"/>
              </w:rPr>
              <w:t>手机号码</w:t>
            </w:r>
          </w:p>
        </w:tc>
        <w:tc>
          <w:tcPr>
            <w:tcW w:w="2510" w:type="dxa"/>
            <w:gridSpan w:val="2"/>
            <w:vAlign w:val="center"/>
          </w:tcPr>
          <w:p w:rsidR="00725F3D" w:rsidRPr="00D574FB" w:rsidRDefault="00725F3D" w:rsidP="00725F3D">
            <w:pPr>
              <w:spacing w:line="360" w:lineRule="exact"/>
              <w:ind w:firstLineChars="850" w:firstLine="1785"/>
              <w:rPr>
                <w:rFonts w:asciiTheme="minorEastAsia" w:hAnsiTheme="minorEastAsia"/>
                <w:szCs w:val="21"/>
              </w:rPr>
            </w:pPr>
          </w:p>
        </w:tc>
        <w:tc>
          <w:tcPr>
            <w:tcW w:w="2270" w:type="dxa"/>
            <w:gridSpan w:val="2"/>
            <w:vAlign w:val="center"/>
          </w:tcPr>
          <w:p w:rsidR="00725F3D" w:rsidRPr="00D574FB" w:rsidRDefault="00BF08C6" w:rsidP="00725F3D">
            <w:pPr>
              <w:spacing w:line="360" w:lineRule="exact"/>
              <w:rPr>
                <w:rFonts w:asciiTheme="minorEastAsia" w:hAnsiTheme="minorEastAsia"/>
                <w:szCs w:val="21"/>
              </w:rPr>
            </w:pPr>
            <w:r w:rsidRPr="00D574FB">
              <w:rPr>
                <w:rFonts w:asciiTheme="minorEastAsia" w:hAnsiTheme="minorEastAsia" w:hint="eastAsia"/>
                <w:szCs w:val="21"/>
              </w:rPr>
              <w:t>办公电话</w:t>
            </w:r>
          </w:p>
        </w:tc>
        <w:tc>
          <w:tcPr>
            <w:tcW w:w="2591" w:type="dxa"/>
            <w:gridSpan w:val="2"/>
            <w:vAlign w:val="center"/>
          </w:tcPr>
          <w:p w:rsidR="00725F3D" w:rsidRPr="00D574FB" w:rsidRDefault="00725F3D" w:rsidP="00725F3D">
            <w:pPr>
              <w:spacing w:line="360" w:lineRule="exact"/>
              <w:rPr>
                <w:rFonts w:asciiTheme="minorEastAsia" w:hAnsiTheme="minorEastAsia"/>
                <w:szCs w:val="21"/>
              </w:rPr>
            </w:pPr>
          </w:p>
        </w:tc>
      </w:tr>
      <w:tr w:rsidR="00725F3D" w:rsidRPr="00C71561" w:rsidTr="00D574FB">
        <w:trPr>
          <w:trHeight w:val="510"/>
        </w:trPr>
        <w:tc>
          <w:tcPr>
            <w:tcW w:w="1384" w:type="dxa"/>
            <w:vAlign w:val="center"/>
          </w:tcPr>
          <w:p w:rsidR="00725F3D" w:rsidRPr="00D574FB" w:rsidRDefault="00BF08C6" w:rsidP="00725F3D">
            <w:pPr>
              <w:spacing w:line="360" w:lineRule="exact"/>
              <w:jc w:val="left"/>
              <w:rPr>
                <w:rFonts w:asciiTheme="minorEastAsia" w:hAnsiTheme="minorEastAsia"/>
                <w:szCs w:val="21"/>
              </w:rPr>
            </w:pPr>
            <w:r w:rsidRPr="00D574FB">
              <w:rPr>
                <w:rFonts w:asciiTheme="minorEastAsia" w:hAnsiTheme="minorEastAsia" w:hint="eastAsia"/>
                <w:szCs w:val="21"/>
              </w:rPr>
              <w:t>常用邮箱</w:t>
            </w:r>
          </w:p>
        </w:tc>
        <w:tc>
          <w:tcPr>
            <w:tcW w:w="2510" w:type="dxa"/>
            <w:gridSpan w:val="2"/>
            <w:vAlign w:val="center"/>
          </w:tcPr>
          <w:p w:rsidR="00725F3D" w:rsidRPr="00D574FB" w:rsidRDefault="00725F3D" w:rsidP="00725F3D">
            <w:pPr>
              <w:spacing w:line="360" w:lineRule="exact"/>
              <w:rPr>
                <w:rFonts w:asciiTheme="minorEastAsia" w:hAnsiTheme="minorEastAsia"/>
                <w:szCs w:val="21"/>
              </w:rPr>
            </w:pPr>
          </w:p>
        </w:tc>
        <w:tc>
          <w:tcPr>
            <w:tcW w:w="2270" w:type="dxa"/>
            <w:gridSpan w:val="2"/>
            <w:vAlign w:val="center"/>
          </w:tcPr>
          <w:p w:rsidR="00725F3D" w:rsidRPr="00D574FB" w:rsidRDefault="00725F3D" w:rsidP="00725F3D">
            <w:pPr>
              <w:spacing w:line="360" w:lineRule="exact"/>
              <w:rPr>
                <w:rFonts w:asciiTheme="minorEastAsia" w:hAnsiTheme="minorEastAsia"/>
                <w:szCs w:val="21"/>
              </w:rPr>
            </w:pPr>
            <w:r w:rsidRPr="00D574FB">
              <w:rPr>
                <w:rFonts w:asciiTheme="minorEastAsia" w:hAnsiTheme="minorEastAsia" w:hint="eastAsia"/>
                <w:szCs w:val="21"/>
              </w:rPr>
              <w:t>参会人数</w:t>
            </w:r>
          </w:p>
        </w:tc>
        <w:tc>
          <w:tcPr>
            <w:tcW w:w="2591" w:type="dxa"/>
            <w:gridSpan w:val="2"/>
            <w:vAlign w:val="center"/>
          </w:tcPr>
          <w:p w:rsidR="00725F3D" w:rsidRPr="00D574FB" w:rsidRDefault="00725F3D" w:rsidP="00725F3D">
            <w:pPr>
              <w:spacing w:line="360" w:lineRule="exact"/>
              <w:rPr>
                <w:rFonts w:asciiTheme="minorEastAsia" w:hAnsiTheme="minorEastAsia"/>
                <w:szCs w:val="21"/>
              </w:rPr>
            </w:pPr>
            <w:r w:rsidRPr="00D574FB">
              <w:rPr>
                <w:rFonts w:asciiTheme="minorEastAsia" w:hAnsiTheme="minorEastAsia" w:cs="Arial"/>
                <w:szCs w:val="21"/>
                <w:u w:val="single"/>
              </w:rPr>
              <w:t xml:space="preserve">   </w:t>
            </w:r>
            <w:r w:rsidRPr="00D574FB">
              <w:rPr>
                <w:rFonts w:asciiTheme="minorEastAsia" w:hAnsiTheme="minorEastAsia" w:cs="Arial" w:hint="eastAsia"/>
                <w:szCs w:val="21"/>
                <w:u w:val="single"/>
              </w:rPr>
              <w:t xml:space="preserve">             </w:t>
            </w:r>
            <w:r w:rsidRPr="00D574FB">
              <w:rPr>
                <w:rFonts w:asciiTheme="minorEastAsia" w:hAnsiTheme="minorEastAsia" w:hint="eastAsia"/>
                <w:szCs w:val="21"/>
              </w:rPr>
              <w:t>人</w:t>
            </w:r>
          </w:p>
        </w:tc>
      </w:tr>
      <w:tr w:rsidR="00725F3D" w:rsidRPr="00C71561" w:rsidTr="00D574FB">
        <w:trPr>
          <w:trHeight w:val="570"/>
        </w:trPr>
        <w:tc>
          <w:tcPr>
            <w:tcW w:w="1384" w:type="dxa"/>
            <w:vAlign w:val="center"/>
          </w:tcPr>
          <w:p w:rsidR="00725F3D" w:rsidRPr="00D574FB" w:rsidRDefault="00725F3D" w:rsidP="00725F3D">
            <w:pPr>
              <w:spacing w:line="360" w:lineRule="exact"/>
              <w:jc w:val="center"/>
              <w:rPr>
                <w:rFonts w:asciiTheme="minorEastAsia" w:hAnsiTheme="minorEastAsia"/>
                <w:szCs w:val="21"/>
              </w:rPr>
            </w:pPr>
            <w:r w:rsidRPr="00D574FB">
              <w:rPr>
                <w:rFonts w:asciiTheme="minorEastAsia" w:hAnsiTheme="minorEastAsia" w:hint="eastAsia"/>
                <w:szCs w:val="21"/>
              </w:rPr>
              <w:t>参会人姓名</w:t>
            </w:r>
          </w:p>
        </w:tc>
        <w:tc>
          <w:tcPr>
            <w:tcW w:w="709" w:type="dxa"/>
            <w:vAlign w:val="center"/>
          </w:tcPr>
          <w:p w:rsidR="00725F3D" w:rsidRPr="00D574FB" w:rsidRDefault="00725F3D" w:rsidP="00725F3D">
            <w:pPr>
              <w:spacing w:line="360" w:lineRule="exact"/>
              <w:jc w:val="center"/>
              <w:rPr>
                <w:rFonts w:asciiTheme="minorEastAsia" w:hAnsiTheme="minorEastAsia"/>
                <w:szCs w:val="21"/>
              </w:rPr>
            </w:pPr>
            <w:r w:rsidRPr="00D574FB">
              <w:rPr>
                <w:rFonts w:asciiTheme="minorEastAsia" w:hAnsiTheme="minorEastAsia" w:hint="eastAsia"/>
                <w:szCs w:val="21"/>
              </w:rPr>
              <w:t>性别</w:t>
            </w:r>
          </w:p>
        </w:tc>
        <w:tc>
          <w:tcPr>
            <w:tcW w:w="1801" w:type="dxa"/>
            <w:vAlign w:val="center"/>
          </w:tcPr>
          <w:p w:rsidR="00725F3D" w:rsidRPr="00D574FB" w:rsidRDefault="00725F3D" w:rsidP="00725F3D">
            <w:pPr>
              <w:spacing w:line="360" w:lineRule="exact"/>
              <w:jc w:val="center"/>
              <w:rPr>
                <w:rFonts w:asciiTheme="minorEastAsia" w:hAnsiTheme="minorEastAsia"/>
                <w:szCs w:val="21"/>
              </w:rPr>
            </w:pPr>
            <w:r w:rsidRPr="00D574FB">
              <w:rPr>
                <w:rFonts w:asciiTheme="minorEastAsia" w:hAnsiTheme="minorEastAsia" w:hint="eastAsia"/>
                <w:szCs w:val="21"/>
              </w:rPr>
              <w:t>职称/职务</w:t>
            </w:r>
          </w:p>
        </w:tc>
        <w:tc>
          <w:tcPr>
            <w:tcW w:w="2270" w:type="dxa"/>
            <w:gridSpan w:val="2"/>
            <w:vAlign w:val="center"/>
          </w:tcPr>
          <w:p w:rsidR="00725F3D" w:rsidRPr="00D574FB" w:rsidRDefault="00725F3D" w:rsidP="00725F3D">
            <w:pPr>
              <w:spacing w:line="360" w:lineRule="exact"/>
              <w:jc w:val="center"/>
              <w:rPr>
                <w:rFonts w:asciiTheme="minorEastAsia" w:hAnsiTheme="minorEastAsia"/>
                <w:szCs w:val="21"/>
              </w:rPr>
            </w:pPr>
            <w:r w:rsidRPr="00D574FB">
              <w:rPr>
                <w:rFonts w:asciiTheme="minorEastAsia" w:hAnsiTheme="minorEastAsia" w:hint="eastAsia"/>
                <w:szCs w:val="21"/>
              </w:rPr>
              <w:t>手机号码</w:t>
            </w:r>
          </w:p>
        </w:tc>
        <w:tc>
          <w:tcPr>
            <w:tcW w:w="2591" w:type="dxa"/>
            <w:gridSpan w:val="2"/>
            <w:vAlign w:val="center"/>
          </w:tcPr>
          <w:p w:rsidR="00725F3D" w:rsidRPr="00D574FB" w:rsidRDefault="00725F3D" w:rsidP="00725F3D">
            <w:pPr>
              <w:spacing w:line="360" w:lineRule="exact"/>
              <w:jc w:val="center"/>
              <w:rPr>
                <w:rFonts w:asciiTheme="minorEastAsia" w:hAnsiTheme="minorEastAsia"/>
                <w:szCs w:val="21"/>
              </w:rPr>
            </w:pPr>
            <w:r w:rsidRPr="00D574FB">
              <w:rPr>
                <w:rFonts w:asciiTheme="minorEastAsia" w:hAnsiTheme="minorEastAsia" w:hint="eastAsia"/>
                <w:szCs w:val="21"/>
              </w:rPr>
              <w:t>常用邮箱</w:t>
            </w:r>
          </w:p>
        </w:tc>
      </w:tr>
      <w:tr w:rsidR="00725F3D" w:rsidRPr="00C71561" w:rsidTr="00D574FB">
        <w:trPr>
          <w:trHeight w:val="510"/>
        </w:trPr>
        <w:tc>
          <w:tcPr>
            <w:tcW w:w="1384" w:type="dxa"/>
            <w:vAlign w:val="center"/>
          </w:tcPr>
          <w:p w:rsidR="00725F3D" w:rsidRPr="00D574FB" w:rsidRDefault="00725F3D" w:rsidP="00725F3D">
            <w:pPr>
              <w:spacing w:line="360" w:lineRule="exact"/>
              <w:rPr>
                <w:rFonts w:asciiTheme="minorEastAsia" w:hAnsiTheme="minorEastAsia"/>
                <w:szCs w:val="21"/>
              </w:rPr>
            </w:pPr>
          </w:p>
        </w:tc>
        <w:tc>
          <w:tcPr>
            <w:tcW w:w="709" w:type="dxa"/>
            <w:vAlign w:val="center"/>
          </w:tcPr>
          <w:p w:rsidR="00725F3D" w:rsidRPr="00D574FB" w:rsidRDefault="00725F3D" w:rsidP="00725F3D">
            <w:pPr>
              <w:spacing w:line="360" w:lineRule="exact"/>
              <w:rPr>
                <w:rFonts w:asciiTheme="minorEastAsia" w:hAnsiTheme="minorEastAsia"/>
                <w:szCs w:val="21"/>
              </w:rPr>
            </w:pPr>
          </w:p>
        </w:tc>
        <w:tc>
          <w:tcPr>
            <w:tcW w:w="1801" w:type="dxa"/>
            <w:vAlign w:val="center"/>
          </w:tcPr>
          <w:p w:rsidR="00725F3D" w:rsidRPr="00D574FB" w:rsidRDefault="00725F3D" w:rsidP="00725F3D">
            <w:pPr>
              <w:spacing w:line="360" w:lineRule="exact"/>
              <w:rPr>
                <w:rFonts w:asciiTheme="minorEastAsia" w:hAnsiTheme="minorEastAsia"/>
                <w:szCs w:val="21"/>
              </w:rPr>
            </w:pPr>
          </w:p>
        </w:tc>
        <w:tc>
          <w:tcPr>
            <w:tcW w:w="2270" w:type="dxa"/>
            <w:gridSpan w:val="2"/>
            <w:vAlign w:val="center"/>
          </w:tcPr>
          <w:p w:rsidR="00725F3D" w:rsidRPr="00D574FB" w:rsidRDefault="00725F3D" w:rsidP="00725F3D">
            <w:pPr>
              <w:spacing w:line="360" w:lineRule="exact"/>
              <w:rPr>
                <w:rFonts w:asciiTheme="minorEastAsia" w:hAnsiTheme="minorEastAsia"/>
                <w:szCs w:val="21"/>
              </w:rPr>
            </w:pPr>
          </w:p>
        </w:tc>
        <w:tc>
          <w:tcPr>
            <w:tcW w:w="2591" w:type="dxa"/>
            <w:gridSpan w:val="2"/>
            <w:vAlign w:val="center"/>
          </w:tcPr>
          <w:p w:rsidR="00725F3D" w:rsidRPr="00D574FB" w:rsidRDefault="00725F3D" w:rsidP="00725F3D">
            <w:pPr>
              <w:spacing w:line="360" w:lineRule="exact"/>
              <w:rPr>
                <w:rFonts w:asciiTheme="minorEastAsia" w:hAnsiTheme="minorEastAsia"/>
                <w:szCs w:val="21"/>
              </w:rPr>
            </w:pPr>
          </w:p>
        </w:tc>
      </w:tr>
      <w:tr w:rsidR="00725F3D" w:rsidRPr="00C71561" w:rsidTr="00D574FB">
        <w:trPr>
          <w:trHeight w:val="510"/>
        </w:trPr>
        <w:tc>
          <w:tcPr>
            <w:tcW w:w="1384" w:type="dxa"/>
            <w:vAlign w:val="center"/>
          </w:tcPr>
          <w:p w:rsidR="00725F3D" w:rsidRPr="00D574FB" w:rsidRDefault="00725F3D" w:rsidP="00725F3D">
            <w:pPr>
              <w:spacing w:line="360" w:lineRule="exact"/>
              <w:rPr>
                <w:rFonts w:asciiTheme="minorEastAsia" w:hAnsiTheme="minorEastAsia"/>
                <w:szCs w:val="21"/>
              </w:rPr>
            </w:pPr>
          </w:p>
        </w:tc>
        <w:tc>
          <w:tcPr>
            <w:tcW w:w="709" w:type="dxa"/>
            <w:vAlign w:val="center"/>
          </w:tcPr>
          <w:p w:rsidR="00725F3D" w:rsidRPr="00D574FB" w:rsidRDefault="00725F3D" w:rsidP="00725F3D">
            <w:pPr>
              <w:spacing w:line="360" w:lineRule="exact"/>
              <w:rPr>
                <w:rFonts w:asciiTheme="minorEastAsia" w:hAnsiTheme="minorEastAsia"/>
                <w:szCs w:val="21"/>
              </w:rPr>
            </w:pPr>
          </w:p>
        </w:tc>
        <w:tc>
          <w:tcPr>
            <w:tcW w:w="1801" w:type="dxa"/>
            <w:vAlign w:val="center"/>
          </w:tcPr>
          <w:p w:rsidR="00725F3D" w:rsidRPr="00D574FB" w:rsidRDefault="00725F3D" w:rsidP="00725F3D">
            <w:pPr>
              <w:spacing w:line="360" w:lineRule="exact"/>
              <w:rPr>
                <w:rFonts w:asciiTheme="minorEastAsia" w:hAnsiTheme="minorEastAsia"/>
                <w:szCs w:val="21"/>
              </w:rPr>
            </w:pPr>
          </w:p>
        </w:tc>
        <w:tc>
          <w:tcPr>
            <w:tcW w:w="2270" w:type="dxa"/>
            <w:gridSpan w:val="2"/>
            <w:vAlign w:val="center"/>
          </w:tcPr>
          <w:p w:rsidR="00725F3D" w:rsidRPr="00D574FB" w:rsidRDefault="00725F3D" w:rsidP="00725F3D">
            <w:pPr>
              <w:spacing w:line="360" w:lineRule="exact"/>
              <w:rPr>
                <w:rFonts w:asciiTheme="minorEastAsia" w:hAnsiTheme="minorEastAsia"/>
                <w:szCs w:val="21"/>
              </w:rPr>
            </w:pPr>
          </w:p>
        </w:tc>
        <w:tc>
          <w:tcPr>
            <w:tcW w:w="2591" w:type="dxa"/>
            <w:gridSpan w:val="2"/>
            <w:vAlign w:val="center"/>
          </w:tcPr>
          <w:p w:rsidR="00725F3D" w:rsidRPr="00D574FB" w:rsidRDefault="00725F3D" w:rsidP="00725F3D">
            <w:pPr>
              <w:spacing w:line="360" w:lineRule="exact"/>
              <w:rPr>
                <w:rFonts w:asciiTheme="minorEastAsia" w:hAnsiTheme="minorEastAsia"/>
                <w:szCs w:val="21"/>
              </w:rPr>
            </w:pPr>
          </w:p>
        </w:tc>
      </w:tr>
      <w:tr w:rsidR="00725F3D" w:rsidRPr="00C71561" w:rsidTr="00D574FB">
        <w:trPr>
          <w:trHeight w:val="510"/>
        </w:trPr>
        <w:tc>
          <w:tcPr>
            <w:tcW w:w="1384" w:type="dxa"/>
            <w:vAlign w:val="center"/>
          </w:tcPr>
          <w:p w:rsidR="00725F3D" w:rsidRPr="00D574FB" w:rsidRDefault="00725F3D" w:rsidP="00725F3D">
            <w:pPr>
              <w:spacing w:line="360" w:lineRule="exact"/>
              <w:rPr>
                <w:rFonts w:asciiTheme="minorEastAsia" w:hAnsiTheme="minorEastAsia"/>
                <w:szCs w:val="21"/>
              </w:rPr>
            </w:pPr>
          </w:p>
        </w:tc>
        <w:tc>
          <w:tcPr>
            <w:tcW w:w="709" w:type="dxa"/>
            <w:vAlign w:val="center"/>
          </w:tcPr>
          <w:p w:rsidR="00725F3D" w:rsidRPr="00D574FB" w:rsidRDefault="00725F3D" w:rsidP="00725F3D">
            <w:pPr>
              <w:spacing w:line="360" w:lineRule="exact"/>
              <w:rPr>
                <w:rFonts w:asciiTheme="minorEastAsia" w:hAnsiTheme="minorEastAsia"/>
                <w:szCs w:val="21"/>
              </w:rPr>
            </w:pPr>
          </w:p>
        </w:tc>
        <w:tc>
          <w:tcPr>
            <w:tcW w:w="1801" w:type="dxa"/>
            <w:vAlign w:val="center"/>
          </w:tcPr>
          <w:p w:rsidR="00725F3D" w:rsidRPr="00D574FB" w:rsidRDefault="00725F3D" w:rsidP="00725F3D">
            <w:pPr>
              <w:spacing w:line="360" w:lineRule="exact"/>
              <w:rPr>
                <w:rFonts w:asciiTheme="minorEastAsia" w:hAnsiTheme="minorEastAsia"/>
                <w:szCs w:val="21"/>
              </w:rPr>
            </w:pPr>
          </w:p>
        </w:tc>
        <w:tc>
          <w:tcPr>
            <w:tcW w:w="2270" w:type="dxa"/>
            <w:gridSpan w:val="2"/>
            <w:vAlign w:val="center"/>
          </w:tcPr>
          <w:p w:rsidR="00725F3D" w:rsidRPr="00D574FB" w:rsidRDefault="00725F3D" w:rsidP="00725F3D">
            <w:pPr>
              <w:spacing w:line="360" w:lineRule="exact"/>
              <w:rPr>
                <w:rFonts w:asciiTheme="minorEastAsia" w:hAnsiTheme="minorEastAsia"/>
                <w:szCs w:val="21"/>
              </w:rPr>
            </w:pPr>
          </w:p>
        </w:tc>
        <w:tc>
          <w:tcPr>
            <w:tcW w:w="2591" w:type="dxa"/>
            <w:gridSpan w:val="2"/>
            <w:vAlign w:val="center"/>
          </w:tcPr>
          <w:p w:rsidR="00725F3D" w:rsidRPr="00D574FB" w:rsidRDefault="00725F3D" w:rsidP="00725F3D">
            <w:pPr>
              <w:spacing w:line="360" w:lineRule="exact"/>
              <w:rPr>
                <w:rFonts w:asciiTheme="minorEastAsia" w:hAnsiTheme="minorEastAsia"/>
                <w:szCs w:val="21"/>
              </w:rPr>
            </w:pPr>
          </w:p>
        </w:tc>
      </w:tr>
      <w:tr w:rsidR="00BF08C6" w:rsidRPr="00C71561" w:rsidTr="00D574FB">
        <w:trPr>
          <w:trHeight w:val="510"/>
        </w:trPr>
        <w:tc>
          <w:tcPr>
            <w:tcW w:w="1384" w:type="dxa"/>
            <w:vAlign w:val="center"/>
          </w:tcPr>
          <w:p w:rsidR="00BF08C6" w:rsidRPr="00D574FB" w:rsidRDefault="00BF08C6" w:rsidP="00725F3D">
            <w:pPr>
              <w:spacing w:line="360" w:lineRule="exact"/>
              <w:rPr>
                <w:rFonts w:asciiTheme="minorEastAsia" w:hAnsiTheme="minorEastAsia"/>
                <w:szCs w:val="21"/>
              </w:rPr>
            </w:pPr>
          </w:p>
        </w:tc>
        <w:tc>
          <w:tcPr>
            <w:tcW w:w="709" w:type="dxa"/>
            <w:vAlign w:val="center"/>
          </w:tcPr>
          <w:p w:rsidR="00BF08C6" w:rsidRPr="00D574FB" w:rsidRDefault="00BF08C6" w:rsidP="00725F3D">
            <w:pPr>
              <w:spacing w:line="360" w:lineRule="exact"/>
              <w:rPr>
                <w:rFonts w:asciiTheme="minorEastAsia" w:hAnsiTheme="minorEastAsia"/>
                <w:szCs w:val="21"/>
              </w:rPr>
            </w:pPr>
          </w:p>
        </w:tc>
        <w:tc>
          <w:tcPr>
            <w:tcW w:w="1801" w:type="dxa"/>
            <w:vAlign w:val="center"/>
          </w:tcPr>
          <w:p w:rsidR="00BF08C6" w:rsidRPr="00D574FB" w:rsidRDefault="00BF08C6" w:rsidP="00725F3D">
            <w:pPr>
              <w:spacing w:line="360" w:lineRule="exact"/>
              <w:rPr>
                <w:rFonts w:asciiTheme="minorEastAsia" w:hAnsiTheme="minorEastAsia"/>
                <w:szCs w:val="21"/>
              </w:rPr>
            </w:pPr>
          </w:p>
        </w:tc>
        <w:tc>
          <w:tcPr>
            <w:tcW w:w="2270" w:type="dxa"/>
            <w:gridSpan w:val="2"/>
            <w:vAlign w:val="center"/>
          </w:tcPr>
          <w:p w:rsidR="00BF08C6" w:rsidRPr="00D574FB" w:rsidRDefault="00BF08C6" w:rsidP="00725F3D">
            <w:pPr>
              <w:spacing w:line="360" w:lineRule="exact"/>
              <w:rPr>
                <w:rFonts w:asciiTheme="minorEastAsia" w:hAnsiTheme="minorEastAsia"/>
                <w:szCs w:val="21"/>
              </w:rPr>
            </w:pPr>
          </w:p>
        </w:tc>
        <w:tc>
          <w:tcPr>
            <w:tcW w:w="2591" w:type="dxa"/>
            <w:gridSpan w:val="2"/>
            <w:vAlign w:val="center"/>
          </w:tcPr>
          <w:p w:rsidR="00BF08C6" w:rsidRPr="00D574FB" w:rsidRDefault="00BF08C6" w:rsidP="00725F3D">
            <w:pPr>
              <w:spacing w:line="360" w:lineRule="exact"/>
              <w:rPr>
                <w:rFonts w:asciiTheme="minorEastAsia" w:hAnsiTheme="minorEastAsia"/>
                <w:szCs w:val="21"/>
              </w:rPr>
            </w:pPr>
          </w:p>
        </w:tc>
      </w:tr>
      <w:tr w:rsidR="00725F3D" w:rsidRPr="00C71561" w:rsidTr="00D574FB">
        <w:trPr>
          <w:trHeight w:val="730"/>
        </w:trPr>
        <w:tc>
          <w:tcPr>
            <w:tcW w:w="1384" w:type="dxa"/>
            <w:vAlign w:val="center"/>
          </w:tcPr>
          <w:p w:rsidR="00725F3D" w:rsidRPr="00D574FB" w:rsidRDefault="00BF08C6" w:rsidP="00725F3D">
            <w:pPr>
              <w:spacing w:line="360" w:lineRule="exact"/>
              <w:rPr>
                <w:rFonts w:asciiTheme="minorEastAsia" w:hAnsiTheme="minorEastAsia"/>
                <w:szCs w:val="21"/>
              </w:rPr>
            </w:pPr>
            <w:r w:rsidRPr="00D574FB">
              <w:rPr>
                <w:rFonts w:asciiTheme="minorEastAsia" w:hAnsiTheme="minorEastAsia" w:hint="eastAsia"/>
                <w:szCs w:val="21"/>
              </w:rPr>
              <w:t>参会</w:t>
            </w:r>
            <w:r w:rsidR="00725F3D" w:rsidRPr="00D574FB">
              <w:rPr>
                <w:rFonts w:asciiTheme="minorEastAsia" w:hAnsiTheme="minorEastAsia" w:hint="eastAsia"/>
                <w:szCs w:val="21"/>
              </w:rPr>
              <w:t>费用</w:t>
            </w:r>
          </w:p>
        </w:tc>
        <w:tc>
          <w:tcPr>
            <w:tcW w:w="4780" w:type="dxa"/>
            <w:gridSpan w:val="4"/>
            <w:vAlign w:val="center"/>
          </w:tcPr>
          <w:p w:rsidR="00725F3D" w:rsidRPr="00D574FB" w:rsidRDefault="00BF08C6" w:rsidP="00BF08C6">
            <w:pPr>
              <w:spacing w:line="360" w:lineRule="exact"/>
              <w:rPr>
                <w:rFonts w:asciiTheme="minorEastAsia" w:hAnsiTheme="minorEastAsia" w:hint="eastAsia"/>
                <w:szCs w:val="21"/>
              </w:rPr>
            </w:pPr>
            <w:r w:rsidRPr="00D574FB">
              <w:rPr>
                <w:rFonts w:asciiTheme="minorEastAsia" w:hAnsiTheme="minorEastAsia" w:hint="eastAsia"/>
                <w:szCs w:val="21"/>
              </w:rPr>
              <w:t>非会员单位</w:t>
            </w:r>
            <w:r w:rsidR="00725F3D" w:rsidRPr="00D574FB">
              <w:rPr>
                <w:rFonts w:asciiTheme="minorEastAsia" w:hAnsiTheme="minorEastAsia" w:hint="eastAsia"/>
                <w:szCs w:val="21"/>
              </w:rPr>
              <w:t xml:space="preserve">2980元/人 </w:t>
            </w:r>
            <w:r w:rsidRPr="00D574FB">
              <w:rPr>
                <w:rFonts w:asciiTheme="minorEastAsia" w:hAnsiTheme="minorEastAsia" w:hint="eastAsia"/>
                <w:szCs w:val="21"/>
              </w:rPr>
              <w:t>（  ）</w:t>
            </w:r>
          </w:p>
          <w:p w:rsidR="00BF08C6" w:rsidRPr="00D574FB" w:rsidRDefault="00BF08C6" w:rsidP="00BF08C6">
            <w:pPr>
              <w:spacing w:line="360" w:lineRule="exact"/>
              <w:ind w:firstLineChars="100" w:firstLine="210"/>
              <w:rPr>
                <w:rFonts w:asciiTheme="minorEastAsia" w:hAnsiTheme="minorEastAsia"/>
                <w:szCs w:val="21"/>
              </w:rPr>
            </w:pPr>
            <w:r w:rsidRPr="00D574FB">
              <w:rPr>
                <w:rFonts w:asciiTheme="minorEastAsia" w:hAnsiTheme="minorEastAsia" w:hint="eastAsia"/>
                <w:szCs w:val="21"/>
              </w:rPr>
              <w:t>会员单位3980元/人 （  ）</w:t>
            </w:r>
          </w:p>
        </w:tc>
        <w:tc>
          <w:tcPr>
            <w:tcW w:w="2591" w:type="dxa"/>
            <w:gridSpan w:val="2"/>
            <w:vAlign w:val="center"/>
          </w:tcPr>
          <w:p w:rsidR="00725F3D" w:rsidRPr="00D574FB" w:rsidRDefault="00725F3D" w:rsidP="00725F3D">
            <w:pPr>
              <w:spacing w:line="360" w:lineRule="exact"/>
              <w:jc w:val="left"/>
              <w:rPr>
                <w:rFonts w:asciiTheme="minorEastAsia" w:hAnsiTheme="minorEastAsia"/>
                <w:szCs w:val="21"/>
              </w:rPr>
            </w:pPr>
            <w:r w:rsidRPr="00D574FB">
              <w:rPr>
                <w:rFonts w:asciiTheme="minorEastAsia" w:hAnsiTheme="minorEastAsia" w:hint="eastAsia"/>
                <w:szCs w:val="21"/>
              </w:rPr>
              <w:t xml:space="preserve">费用合计： </w:t>
            </w:r>
            <w:r w:rsidRPr="00D574FB">
              <w:rPr>
                <w:rFonts w:asciiTheme="minorEastAsia" w:hAnsiTheme="minorEastAsia" w:cs="Arial" w:hint="eastAsia"/>
                <w:szCs w:val="21"/>
                <w:u w:val="single"/>
              </w:rPr>
              <w:t xml:space="preserve">         </w:t>
            </w:r>
            <w:r w:rsidRPr="00D574FB">
              <w:rPr>
                <w:rFonts w:asciiTheme="minorEastAsia" w:hAnsiTheme="minorEastAsia" w:cs="Arial"/>
                <w:szCs w:val="21"/>
                <w:u w:val="single"/>
              </w:rPr>
              <w:t xml:space="preserve">   </w:t>
            </w:r>
            <w:r w:rsidRPr="00D574FB">
              <w:rPr>
                <w:rFonts w:asciiTheme="minorEastAsia" w:hAnsiTheme="minorEastAsia" w:hint="eastAsia"/>
                <w:szCs w:val="21"/>
              </w:rPr>
              <w:t>元</w:t>
            </w:r>
          </w:p>
        </w:tc>
      </w:tr>
      <w:tr w:rsidR="004E2889" w:rsidRPr="00C71561" w:rsidTr="00D574FB">
        <w:trPr>
          <w:trHeight w:val="333"/>
        </w:trPr>
        <w:tc>
          <w:tcPr>
            <w:tcW w:w="8755" w:type="dxa"/>
            <w:gridSpan w:val="7"/>
            <w:vAlign w:val="center"/>
          </w:tcPr>
          <w:p w:rsidR="004E2889" w:rsidRPr="00D574FB" w:rsidRDefault="004E2889" w:rsidP="00D574FB">
            <w:pPr>
              <w:spacing w:line="80" w:lineRule="atLeast"/>
              <w:rPr>
                <w:rFonts w:asciiTheme="minorEastAsia" w:hAnsiTheme="minorEastAsia"/>
                <w:szCs w:val="21"/>
              </w:rPr>
            </w:pPr>
            <w:r w:rsidRPr="00D574FB">
              <w:rPr>
                <w:rFonts w:asciiTheme="minorEastAsia" w:hAnsiTheme="minorEastAsia" w:hint="eastAsia"/>
                <w:szCs w:val="21"/>
              </w:rPr>
              <w:t>注意事项：</w:t>
            </w:r>
          </w:p>
          <w:p w:rsidR="00D574FB" w:rsidRPr="00D574FB" w:rsidRDefault="004E2889" w:rsidP="00D574FB">
            <w:pPr>
              <w:spacing w:line="80" w:lineRule="atLeast"/>
              <w:rPr>
                <w:rFonts w:asciiTheme="minorEastAsia" w:hAnsiTheme="minorEastAsia"/>
                <w:szCs w:val="21"/>
              </w:rPr>
            </w:pPr>
            <w:r w:rsidRPr="00D574FB">
              <w:rPr>
                <w:rFonts w:asciiTheme="minorEastAsia" w:hAnsiTheme="minorEastAsia"/>
                <w:szCs w:val="21"/>
              </w:rPr>
              <w:t>1.</w:t>
            </w:r>
            <w:r w:rsidRPr="00D574FB">
              <w:rPr>
                <w:rFonts w:asciiTheme="minorEastAsia" w:hAnsiTheme="minorEastAsia" w:hint="eastAsia"/>
                <w:szCs w:val="21"/>
              </w:rPr>
              <w:t>本费</w:t>
            </w:r>
            <w:r w:rsidR="00D574FB" w:rsidRPr="00D574FB">
              <w:rPr>
                <w:rFonts w:asciiTheme="minorEastAsia" w:hAnsiTheme="minorEastAsia" w:hint="eastAsia"/>
                <w:szCs w:val="21"/>
              </w:rPr>
              <w:t>包含了会务、资料、会议期间午餐等费用。</w:t>
            </w:r>
          </w:p>
          <w:p w:rsidR="004E2889" w:rsidRPr="00D574FB" w:rsidRDefault="00D574FB" w:rsidP="00D574FB">
            <w:pPr>
              <w:spacing w:line="80" w:lineRule="atLeast"/>
              <w:rPr>
                <w:rFonts w:asciiTheme="minorEastAsia" w:hAnsiTheme="minorEastAsia"/>
                <w:szCs w:val="21"/>
              </w:rPr>
            </w:pPr>
            <w:r w:rsidRPr="00D574FB">
              <w:rPr>
                <w:rFonts w:asciiTheme="minorEastAsia" w:hAnsiTheme="minorEastAsia" w:hint="eastAsia"/>
                <w:szCs w:val="21"/>
              </w:rPr>
              <w:t>会员单位还包含会员单位手册（手册内容包括会员单位简介及业务概述，</w:t>
            </w:r>
            <w:r w:rsidRPr="00D574FB">
              <w:rPr>
                <w:rFonts w:asciiTheme="minorEastAsia" w:hAnsiTheme="minorEastAsia"/>
                <w:szCs w:val="21"/>
              </w:rPr>
              <w:t>协会将广泛用于协会各类会议、考察、培训的宣传</w:t>
            </w:r>
            <w:r w:rsidRPr="00D574FB">
              <w:rPr>
                <w:rFonts w:asciiTheme="minorEastAsia" w:hAnsiTheme="minorEastAsia" w:hint="eastAsia"/>
                <w:szCs w:val="21"/>
              </w:rPr>
              <w:t>）、会员证</w:t>
            </w:r>
            <w:proofErr w:type="gramStart"/>
            <w:r w:rsidRPr="00D574FB">
              <w:rPr>
                <w:rFonts w:asciiTheme="minorEastAsia" w:hAnsiTheme="minorEastAsia" w:hint="eastAsia"/>
                <w:szCs w:val="21"/>
              </w:rPr>
              <w:t>书证牌</w:t>
            </w:r>
            <w:proofErr w:type="gramEnd"/>
            <w:r w:rsidRPr="00D574FB">
              <w:rPr>
                <w:rFonts w:asciiTheme="minorEastAsia" w:hAnsiTheme="minorEastAsia" w:hint="eastAsia"/>
                <w:szCs w:val="21"/>
              </w:rPr>
              <w:t>等费用。</w:t>
            </w:r>
            <w:r w:rsidR="004E2889" w:rsidRPr="00D574FB">
              <w:rPr>
                <w:rFonts w:asciiTheme="minorEastAsia" w:hAnsiTheme="minorEastAsia" w:hint="eastAsia"/>
                <w:szCs w:val="21"/>
              </w:rPr>
              <w:t>本费用不包括酒店</w:t>
            </w:r>
            <w:proofErr w:type="gramStart"/>
            <w:r w:rsidR="004E2889" w:rsidRPr="00D574FB">
              <w:rPr>
                <w:rFonts w:asciiTheme="minorEastAsia" w:hAnsiTheme="minorEastAsia" w:hint="eastAsia"/>
                <w:szCs w:val="21"/>
              </w:rPr>
              <w:t>入住费</w:t>
            </w:r>
            <w:proofErr w:type="gramEnd"/>
            <w:r w:rsidR="004E2889" w:rsidRPr="00D574FB">
              <w:rPr>
                <w:rFonts w:asciiTheme="minorEastAsia" w:hAnsiTheme="minorEastAsia" w:hint="eastAsia"/>
                <w:szCs w:val="21"/>
              </w:rPr>
              <w:t>及差旅等费用。</w:t>
            </w:r>
          </w:p>
          <w:p w:rsidR="004E2889" w:rsidRPr="00D574FB" w:rsidRDefault="004E2889" w:rsidP="00D574FB">
            <w:pPr>
              <w:spacing w:line="80" w:lineRule="atLeast"/>
              <w:rPr>
                <w:rFonts w:asciiTheme="minorEastAsia" w:hAnsiTheme="minorEastAsia"/>
                <w:szCs w:val="21"/>
              </w:rPr>
            </w:pPr>
            <w:r w:rsidRPr="00D574FB">
              <w:rPr>
                <w:rFonts w:asciiTheme="minorEastAsia" w:hAnsiTheme="minorEastAsia"/>
                <w:szCs w:val="21"/>
              </w:rPr>
              <w:t>2.</w:t>
            </w:r>
            <w:r w:rsidRPr="00D574FB">
              <w:rPr>
                <w:rFonts w:asciiTheme="minorEastAsia" w:hAnsiTheme="minorEastAsia" w:hint="eastAsia"/>
                <w:szCs w:val="21"/>
              </w:rPr>
              <w:t>组委会收到全额参会费用后才能为您制作相关资料，以及为参会公司发放参会证。组委会保留由于不可控因素导致的发言人更换和议程时间调整的权利。</w:t>
            </w:r>
          </w:p>
          <w:p w:rsidR="004E2889" w:rsidRPr="00D574FB" w:rsidRDefault="004E2889" w:rsidP="00A21FB6">
            <w:pPr>
              <w:spacing w:line="80" w:lineRule="atLeast"/>
              <w:rPr>
                <w:rFonts w:asciiTheme="minorEastAsia" w:hAnsiTheme="minorEastAsia"/>
                <w:szCs w:val="21"/>
              </w:rPr>
            </w:pPr>
            <w:r w:rsidRPr="00D574FB">
              <w:rPr>
                <w:rFonts w:asciiTheme="minorEastAsia" w:hAnsiTheme="minorEastAsia"/>
                <w:szCs w:val="21"/>
              </w:rPr>
              <w:t>3.</w:t>
            </w:r>
            <w:r w:rsidRPr="00D574FB">
              <w:rPr>
                <w:rFonts w:asciiTheme="minorEastAsia" w:hAnsiTheme="minorEastAsia" w:hint="eastAsia"/>
                <w:szCs w:val="21"/>
              </w:rPr>
              <w:t>如果报名后无法参加会议，报名费不予退还。可以由指定的其他代表代替参加。</w:t>
            </w:r>
          </w:p>
        </w:tc>
      </w:tr>
      <w:tr w:rsidR="00725F3D" w:rsidRPr="00C71561" w:rsidTr="00D574FB">
        <w:trPr>
          <w:trHeight w:val="1328"/>
        </w:trPr>
        <w:tc>
          <w:tcPr>
            <w:tcW w:w="4678" w:type="dxa"/>
            <w:gridSpan w:val="4"/>
          </w:tcPr>
          <w:p w:rsidR="00BF08C6" w:rsidRPr="00D574FB" w:rsidRDefault="00725F3D" w:rsidP="00D574FB">
            <w:pPr>
              <w:rPr>
                <w:rFonts w:asciiTheme="minorEastAsia" w:hAnsiTheme="minorEastAsia" w:hint="eastAsia"/>
              </w:rPr>
            </w:pPr>
            <w:r w:rsidRPr="00D574FB">
              <w:rPr>
                <w:rFonts w:asciiTheme="minorEastAsia" w:hAnsiTheme="minorEastAsia" w:hint="eastAsia"/>
              </w:rPr>
              <w:t>付款方式：</w:t>
            </w:r>
            <w:r w:rsidRPr="00D574FB">
              <w:rPr>
                <w:rFonts w:asciiTheme="minorEastAsia" w:hAnsiTheme="minorEastAsia"/>
              </w:rPr>
              <w:t>（汇款时注明</w:t>
            </w:r>
            <w:r w:rsidRPr="00D574FB">
              <w:rPr>
                <w:rFonts w:asciiTheme="minorEastAsia" w:hAnsiTheme="minorEastAsia" w:hint="eastAsia"/>
              </w:rPr>
              <w:t>人本论坛参会</w:t>
            </w:r>
            <w:r w:rsidRPr="00D574FB">
              <w:rPr>
                <w:rFonts w:asciiTheme="minorEastAsia" w:hAnsiTheme="minorEastAsia"/>
              </w:rPr>
              <w:t>）</w:t>
            </w:r>
          </w:p>
          <w:p w:rsidR="00D74AEA" w:rsidRPr="00D574FB" w:rsidRDefault="00D74AEA" w:rsidP="00D574FB">
            <w:pPr>
              <w:rPr>
                <w:rFonts w:asciiTheme="minorEastAsia" w:hAnsiTheme="minorEastAsia"/>
              </w:rPr>
            </w:pPr>
            <w:r w:rsidRPr="00D574FB">
              <w:rPr>
                <w:rFonts w:asciiTheme="minorEastAsia" w:hAnsiTheme="minorEastAsia" w:hint="eastAsia"/>
              </w:rPr>
              <w:t>开户名称:  北京步同管理咨询有限公司</w:t>
            </w:r>
          </w:p>
          <w:p w:rsidR="00BF08C6" w:rsidRPr="00D574FB" w:rsidRDefault="00D74AEA" w:rsidP="00D574FB">
            <w:pPr>
              <w:rPr>
                <w:rFonts w:asciiTheme="minorEastAsia" w:hAnsiTheme="minorEastAsia" w:hint="eastAsia"/>
              </w:rPr>
            </w:pPr>
            <w:r w:rsidRPr="00D574FB">
              <w:rPr>
                <w:rFonts w:asciiTheme="minorEastAsia" w:hAnsiTheme="minorEastAsia"/>
              </w:rPr>
              <w:t>开户</w:t>
            </w:r>
            <w:r w:rsidRPr="00D574FB">
              <w:rPr>
                <w:rFonts w:asciiTheme="minorEastAsia" w:hAnsiTheme="minorEastAsia" w:hint="eastAsia"/>
              </w:rPr>
              <w:t>银</w:t>
            </w:r>
            <w:r w:rsidRPr="00D574FB">
              <w:rPr>
                <w:rFonts w:asciiTheme="minorEastAsia" w:hAnsiTheme="minorEastAsia"/>
              </w:rPr>
              <w:t>行</w:t>
            </w:r>
            <w:r w:rsidRPr="00D574FB">
              <w:rPr>
                <w:rFonts w:asciiTheme="minorEastAsia" w:hAnsiTheme="minorEastAsia" w:hint="eastAsia"/>
              </w:rPr>
              <w:t>：:工行百万庄支行</w:t>
            </w:r>
          </w:p>
          <w:p w:rsidR="00725F3D" w:rsidRPr="00D574FB" w:rsidRDefault="00D74AEA" w:rsidP="00D574FB">
            <w:pPr>
              <w:rPr>
                <w:rFonts w:asciiTheme="minorEastAsia" w:hAnsiTheme="minorEastAsia"/>
              </w:rPr>
            </w:pPr>
            <w:r w:rsidRPr="00D574FB">
              <w:rPr>
                <w:rFonts w:asciiTheme="minorEastAsia" w:hAnsiTheme="minorEastAsia" w:hint="eastAsia"/>
              </w:rPr>
              <w:t>开户</w:t>
            </w:r>
            <w:r w:rsidRPr="00D574FB">
              <w:rPr>
                <w:rFonts w:asciiTheme="minorEastAsia" w:hAnsiTheme="minorEastAsia"/>
              </w:rPr>
              <w:t>账号：</w:t>
            </w:r>
            <w:r w:rsidRPr="00D574FB">
              <w:rPr>
                <w:rFonts w:asciiTheme="minorEastAsia" w:hAnsiTheme="minorEastAsia" w:hint="eastAsia"/>
              </w:rPr>
              <w:t>0200 0014 1902 4560587</w:t>
            </w:r>
          </w:p>
        </w:tc>
        <w:tc>
          <w:tcPr>
            <w:tcW w:w="4077" w:type="dxa"/>
            <w:gridSpan w:val="3"/>
          </w:tcPr>
          <w:p w:rsidR="004E2889" w:rsidRPr="00D574FB" w:rsidRDefault="00725F3D" w:rsidP="00D574FB">
            <w:pPr>
              <w:rPr>
                <w:rFonts w:asciiTheme="minorEastAsia" w:hAnsiTheme="minorEastAsia"/>
              </w:rPr>
            </w:pPr>
            <w:r w:rsidRPr="00D574FB">
              <w:rPr>
                <w:rFonts w:asciiTheme="minorEastAsia" w:hAnsiTheme="minorEastAsia" w:hint="eastAsia"/>
              </w:rPr>
              <w:t>请将报名表</w:t>
            </w:r>
            <w:r w:rsidR="004E2889" w:rsidRPr="00D574FB">
              <w:rPr>
                <w:rFonts w:asciiTheme="minorEastAsia" w:hAnsiTheme="minorEastAsia" w:hint="eastAsia"/>
              </w:rPr>
              <w:t>填好</w:t>
            </w:r>
            <w:proofErr w:type="gramStart"/>
            <w:r w:rsidR="004E2889" w:rsidRPr="00D574FB">
              <w:rPr>
                <w:rFonts w:asciiTheme="minorEastAsia" w:hAnsiTheme="minorEastAsia" w:hint="eastAsia"/>
              </w:rPr>
              <w:t>后</w:t>
            </w:r>
            <w:r w:rsidRPr="00D574FB">
              <w:rPr>
                <w:rFonts w:asciiTheme="minorEastAsia" w:hAnsiTheme="minorEastAsia" w:hint="eastAsia"/>
              </w:rPr>
              <w:t>格电</w:t>
            </w:r>
            <w:proofErr w:type="gramEnd"/>
            <w:r w:rsidRPr="00D574FB">
              <w:rPr>
                <w:rFonts w:asciiTheme="minorEastAsia" w:hAnsiTheme="minorEastAsia" w:hint="eastAsia"/>
              </w:rPr>
              <w:t>邮至：</w:t>
            </w:r>
          </w:p>
          <w:p w:rsidR="00725F3D" w:rsidRPr="00D574FB" w:rsidRDefault="004E2889" w:rsidP="00D574FB">
            <w:pPr>
              <w:rPr>
                <w:rFonts w:asciiTheme="minorEastAsia" w:hAnsiTheme="minorEastAsia"/>
              </w:rPr>
            </w:pPr>
            <w:r w:rsidRPr="00D574FB">
              <w:rPr>
                <w:rFonts w:asciiTheme="minorEastAsia" w:hAnsiTheme="minorEastAsia" w:hint="eastAsia"/>
              </w:rPr>
              <w:t>support</w:t>
            </w:r>
            <w:r w:rsidR="00725F3D" w:rsidRPr="00D574FB">
              <w:rPr>
                <w:rFonts w:asciiTheme="minorEastAsia" w:hAnsiTheme="minorEastAsia"/>
              </w:rPr>
              <w:t>@hrdchina.org</w:t>
            </w:r>
          </w:p>
        </w:tc>
      </w:tr>
    </w:tbl>
    <w:p w:rsidR="00896624" w:rsidRDefault="00896624" w:rsidP="00473650">
      <w:pPr>
        <w:jc w:val="left"/>
        <w:rPr>
          <w:rFonts w:asciiTheme="minorEastAsia" w:hAnsiTheme="minorEastAsia"/>
          <w:sz w:val="28"/>
          <w:szCs w:val="28"/>
        </w:rPr>
      </w:pPr>
    </w:p>
    <w:sectPr w:rsidR="00896624" w:rsidSect="001011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AA" w:rsidRDefault="00BF2AAA" w:rsidP="006D433A">
      <w:r>
        <w:separator/>
      </w:r>
    </w:p>
  </w:endnote>
  <w:endnote w:type="continuationSeparator" w:id="0">
    <w:p w:rsidR="00BF2AAA" w:rsidRDefault="00BF2AAA" w:rsidP="006D4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AA" w:rsidRDefault="00BF2AAA" w:rsidP="006D433A">
      <w:r>
        <w:separator/>
      </w:r>
    </w:p>
  </w:footnote>
  <w:footnote w:type="continuationSeparator" w:id="0">
    <w:p w:rsidR="00BF2AAA" w:rsidRDefault="00BF2AAA" w:rsidP="006D4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0434"/>
    <w:multiLevelType w:val="hybridMultilevel"/>
    <w:tmpl w:val="CD70FFC2"/>
    <w:lvl w:ilvl="0" w:tplc="9A6ED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33492E"/>
    <w:multiLevelType w:val="hybridMultilevel"/>
    <w:tmpl w:val="1C4A8638"/>
    <w:lvl w:ilvl="0" w:tplc="1E16B3F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732"/>
    <w:rsid w:val="000043EA"/>
    <w:rsid w:val="000B53B8"/>
    <w:rsid w:val="000F2337"/>
    <w:rsid w:val="00101194"/>
    <w:rsid w:val="002C3BBE"/>
    <w:rsid w:val="00446963"/>
    <w:rsid w:val="00473650"/>
    <w:rsid w:val="004E2889"/>
    <w:rsid w:val="00520210"/>
    <w:rsid w:val="006049AC"/>
    <w:rsid w:val="00616402"/>
    <w:rsid w:val="006C4841"/>
    <w:rsid w:val="006D433A"/>
    <w:rsid w:val="00725F3D"/>
    <w:rsid w:val="007A1481"/>
    <w:rsid w:val="007C5767"/>
    <w:rsid w:val="00810868"/>
    <w:rsid w:val="008922FC"/>
    <w:rsid w:val="00896624"/>
    <w:rsid w:val="008F0028"/>
    <w:rsid w:val="0094549F"/>
    <w:rsid w:val="00983732"/>
    <w:rsid w:val="00A14BFC"/>
    <w:rsid w:val="00A21FB6"/>
    <w:rsid w:val="00A73AFD"/>
    <w:rsid w:val="00AE135E"/>
    <w:rsid w:val="00B87715"/>
    <w:rsid w:val="00BF08C6"/>
    <w:rsid w:val="00BF2AAA"/>
    <w:rsid w:val="00C141CD"/>
    <w:rsid w:val="00C23C8F"/>
    <w:rsid w:val="00C56160"/>
    <w:rsid w:val="00CC6522"/>
    <w:rsid w:val="00D277B8"/>
    <w:rsid w:val="00D574FB"/>
    <w:rsid w:val="00D74AEA"/>
    <w:rsid w:val="00DE0816"/>
    <w:rsid w:val="00E3626C"/>
    <w:rsid w:val="00E43414"/>
    <w:rsid w:val="00F64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732"/>
    <w:rPr>
      <w:strike w:val="0"/>
      <w:dstrike w:val="0"/>
      <w:color w:val="072885"/>
      <w:u w:val="none"/>
      <w:effect w:val="none"/>
    </w:rPr>
  </w:style>
  <w:style w:type="paragraph" w:styleId="a4">
    <w:name w:val="header"/>
    <w:basedOn w:val="a"/>
    <w:link w:val="Char"/>
    <w:uiPriority w:val="99"/>
    <w:semiHidden/>
    <w:unhideWhenUsed/>
    <w:rsid w:val="006D4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D433A"/>
    <w:rPr>
      <w:sz w:val="18"/>
      <w:szCs w:val="18"/>
    </w:rPr>
  </w:style>
  <w:style w:type="paragraph" w:styleId="a5">
    <w:name w:val="footer"/>
    <w:basedOn w:val="a"/>
    <w:link w:val="Char0"/>
    <w:uiPriority w:val="99"/>
    <w:semiHidden/>
    <w:unhideWhenUsed/>
    <w:rsid w:val="006D433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D433A"/>
    <w:rPr>
      <w:sz w:val="18"/>
      <w:szCs w:val="18"/>
    </w:rPr>
  </w:style>
  <w:style w:type="paragraph" w:styleId="a6">
    <w:name w:val="List Paragraph"/>
    <w:basedOn w:val="a"/>
    <w:uiPriority w:val="34"/>
    <w:qFormat/>
    <w:rsid w:val="00C141CD"/>
    <w:pPr>
      <w:ind w:firstLineChars="200" w:firstLine="420"/>
    </w:pPr>
  </w:style>
</w:styles>
</file>

<file path=word/webSettings.xml><?xml version="1.0" encoding="utf-8"?>
<w:webSettings xmlns:r="http://schemas.openxmlformats.org/officeDocument/2006/relationships" xmlns:w="http://schemas.openxmlformats.org/wordprocessingml/2006/main">
  <w:divs>
    <w:div w:id="9184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Words>
  <Characters>491</Characters>
  <Application>Microsoft Office Word</Application>
  <DocSecurity>0</DocSecurity>
  <Lines>4</Lines>
  <Paragraphs>1</Paragraphs>
  <ScaleCrop>false</ScaleCrop>
  <Company>china</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2017-08-09T02:41:00Z</dcterms:created>
  <dcterms:modified xsi:type="dcterms:W3CDTF">2017-08-09T03:00:00Z</dcterms:modified>
</cp:coreProperties>
</file>